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9" w:type="dxa"/>
        <w:tblInd w:w="250" w:type="dxa"/>
        <w:tblLook w:val="04A0"/>
      </w:tblPr>
      <w:tblGrid>
        <w:gridCol w:w="4111"/>
        <w:gridCol w:w="1448"/>
        <w:gridCol w:w="4140"/>
      </w:tblGrid>
      <w:tr w:rsidR="00AC13C2" w:rsidRPr="005E02A3" w:rsidTr="00CA3C26">
        <w:trPr>
          <w:trHeight w:val="1085"/>
        </w:trPr>
        <w:tc>
          <w:tcPr>
            <w:tcW w:w="4111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БАШҚОРТОСТАН РЕСПУБЛИКА</w:t>
            </w:r>
            <w:r w:rsidRPr="00BC1AD3">
              <w:rPr>
                <w:sz w:val="22"/>
                <w:szCs w:val="22"/>
                <w:lang w:val="en-US"/>
              </w:rPr>
              <w:t>h</w:t>
            </w:r>
            <w:r w:rsidRPr="00BC1AD3"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АУЫЛ  БИЛӘМӘ</w:t>
            </w:r>
            <w:r w:rsidRPr="00BC1AD3">
              <w:rPr>
                <w:sz w:val="22"/>
                <w:szCs w:val="22"/>
                <w:lang w:val="en-US"/>
              </w:rPr>
              <w:t>h</w:t>
            </w:r>
            <w:r w:rsidRPr="00BC1AD3">
              <w:rPr>
                <w:sz w:val="22"/>
                <w:szCs w:val="22"/>
              </w:rPr>
              <w:t>Е</w:t>
            </w:r>
            <w:r w:rsidRPr="00BC1AD3">
              <w:rPr>
                <w:sz w:val="22"/>
                <w:szCs w:val="22"/>
                <w:lang w:val="be-BY"/>
              </w:rPr>
              <w:t xml:space="preserve">                           </w:t>
            </w:r>
            <w:r w:rsidRPr="00BC1AD3"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AC13C2" w:rsidRPr="00BC1AD3" w:rsidRDefault="00AC13C2" w:rsidP="00CA3C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C1AD3">
              <w:rPr>
                <w:noProof/>
                <w:sz w:val="22"/>
                <w:szCs w:val="22"/>
              </w:rPr>
              <w:drawing>
                <wp:inline distT="0" distB="0" distL="0" distR="0">
                  <wp:extent cx="590550" cy="7524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</w:rPr>
            </w:pPr>
            <w:r w:rsidRPr="00BC1AD3"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AC13C2" w:rsidRPr="005E02A3" w:rsidTr="00CA3C26">
        <w:tc>
          <w:tcPr>
            <w:tcW w:w="4111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40" w:type="dxa"/>
            <w:hideMark/>
          </w:tcPr>
          <w:p w:rsidR="00AC13C2" w:rsidRPr="00BC1AD3" w:rsidRDefault="00AC13C2" w:rsidP="00CA3C26">
            <w:pPr>
              <w:jc w:val="center"/>
              <w:rPr>
                <w:sz w:val="22"/>
                <w:szCs w:val="22"/>
                <w:lang w:val="be-BY"/>
              </w:rPr>
            </w:pPr>
            <w:r w:rsidRPr="00BC1AD3"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AC13C2" w:rsidRPr="005B7CFF" w:rsidRDefault="002D2A68" w:rsidP="005B7CFF">
      <w:pPr>
        <w:rPr>
          <w:color w:val="000000"/>
          <w:sz w:val="24"/>
          <w:szCs w:val="24"/>
        </w:rPr>
      </w:pPr>
      <w:r w:rsidRPr="002D2A68">
        <w:rPr>
          <w:sz w:val="24"/>
          <w:szCs w:val="24"/>
        </w:rPr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5B7CFF">
        <w:rPr>
          <w:color w:val="000000"/>
          <w:sz w:val="24"/>
          <w:szCs w:val="24"/>
        </w:rPr>
        <w:t xml:space="preserve">                    </w:t>
      </w:r>
      <w:r w:rsidR="00902D0A" w:rsidRPr="005B7CFF">
        <w:rPr>
          <w:color w:val="000000"/>
          <w:sz w:val="24"/>
          <w:szCs w:val="24"/>
        </w:rPr>
        <w:t xml:space="preserve">     </w:t>
      </w:r>
      <w:r w:rsidR="00CA3C26" w:rsidRPr="005B7CFF">
        <w:rPr>
          <w:color w:val="000000"/>
          <w:sz w:val="24"/>
          <w:szCs w:val="24"/>
        </w:rPr>
        <w:t xml:space="preserve"> </w:t>
      </w:r>
      <w:r w:rsidR="00AC13C2" w:rsidRPr="005B7CFF">
        <w:rPr>
          <w:color w:val="000000"/>
          <w:sz w:val="24"/>
          <w:szCs w:val="24"/>
        </w:rPr>
        <w:t>Ҡ</w:t>
      </w:r>
      <w:r w:rsidR="00AC13C2" w:rsidRPr="005B7CFF">
        <w:rPr>
          <w:color w:val="000000"/>
          <w:sz w:val="24"/>
          <w:szCs w:val="24"/>
          <w:lang w:val="tt-RU"/>
        </w:rPr>
        <w:t xml:space="preserve">АРАР </w:t>
      </w:r>
      <w:r w:rsidR="00AC13C2" w:rsidRPr="005B7CFF">
        <w:rPr>
          <w:color w:val="000000"/>
          <w:sz w:val="24"/>
          <w:szCs w:val="24"/>
        </w:rPr>
        <w:t xml:space="preserve">                                         </w:t>
      </w:r>
      <w:r w:rsidR="00902D0A" w:rsidRPr="005B7CFF">
        <w:rPr>
          <w:color w:val="000000"/>
          <w:sz w:val="24"/>
          <w:szCs w:val="24"/>
        </w:rPr>
        <w:t xml:space="preserve">  </w:t>
      </w:r>
      <w:r w:rsidR="005B7CFF">
        <w:rPr>
          <w:color w:val="000000"/>
          <w:sz w:val="24"/>
          <w:szCs w:val="24"/>
        </w:rPr>
        <w:t xml:space="preserve">                 </w:t>
      </w:r>
      <w:r w:rsidR="00902D0A" w:rsidRPr="005B7CFF">
        <w:rPr>
          <w:color w:val="000000"/>
          <w:sz w:val="24"/>
          <w:szCs w:val="24"/>
        </w:rPr>
        <w:t xml:space="preserve">     </w:t>
      </w:r>
      <w:r w:rsidR="00AC13C2" w:rsidRPr="005B7CFF">
        <w:rPr>
          <w:color w:val="000000"/>
          <w:sz w:val="24"/>
          <w:szCs w:val="24"/>
        </w:rPr>
        <w:t xml:space="preserve">     ПОСТАНОВЛЕНИЕ </w:t>
      </w:r>
    </w:p>
    <w:p w:rsidR="00AC13C2" w:rsidRDefault="00AC13C2" w:rsidP="00AC13C2">
      <w:pPr>
        <w:rPr>
          <w:color w:val="000000"/>
          <w:sz w:val="24"/>
          <w:szCs w:val="24"/>
        </w:rPr>
      </w:pPr>
      <w:r w:rsidRPr="005B7CFF">
        <w:rPr>
          <w:b/>
          <w:color w:val="000000"/>
          <w:sz w:val="24"/>
          <w:szCs w:val="24"/>
        </w:rPr>
        <w:t xml:space="preserve">      </w:t>
      </w:r>
      <w:r w:rsidR="00CA3C26" w:rsidRPr="005B7CFF">
        <w:rPr>
          <w:b/>
          <w:color w:val="000000"/>
          <w:sz w:val="24"/>
          <w:szCs w:val="24"/>
        </w:rPr>
        <w:t xml:space="preserve">  </w:t>
      </w:r>
      <w:r w:rsidRPr="005B7CFF">
        <w:rPr>
          <w:b/>
          <w:color w:val="000000"/>
          <w:sz w:val="24"/>
          <w:szCs w:val="24"/>
        </w:rPr>
        <w:t xml:space="preserve"> </w:t>
      </w:r>
      <w:r w:rsidR="005B7CFF">
        <w:rPr>
          <w:b/>
          <w:color w:val="000000"/>
          <w:sz w:val="24"/>
          <w:szCs w:val="24"/>
        </w:rPr>
        <w:t xml:space="preserve">   </w:t>
      </w:r>
      <w:r w:rsidR="00902D0A" w:rsidRPr="005B7CFF">
        <w:rPr>
          <w:b/>
          <w:color w:val="000000"/>
          <w:sz w:val="24"/>
          <w:szCs w:val="24"/>
        </w:rPr>
        <w:t xml:space="preserve"> </w:t>
      </w:r>
      <w:r w:rsidRPr="005B7CFF">
        <w:rPr>
          <w:b/>
          <w:color w:val="000000"/>
          <w:sz w:val="24"/>
          <w:szCs w:val="24"/>
        </w:rPr>
        <w:t xml:space="preserve">  </w:t>
      </w:r>
      <w:r w:rsidR="00277ACD">
        <w:rPr>
          <w:color w:val="000000"/>
          <w:sz w:val="24"/>
          <w:szCs w:val="24"/>
        </w:rPr>
        <w:t>29</w:t>
      </w:r>
      <w:r w:rsidRPr="005B7CFF">
        <w:rPr>
          <w:color w:val="000000"/>
          <w:sz w:val="24"/>
          <w:szCs w:val="24"/>
        </w:rPr>
        <w:t xml:space="preserve">     апрель   2021 й.       </w:t>
      </w:r>
      <w:r w:rsidR="00CA3C26" w:rsidRPr="005B7CFF">
        <w:rPr>
          <w:color w:val="000000"/>
          <w:sz w:val="24"/>
          <w:szCs w:val="24"/>
        </w:rPr>
        <w:t xml:space="preserve">   </w:t>
      </w:r>
      <w:r w:rsidR="005B7CFF">
        <w:rPr>
          <w:color w:val="000000"/>
          <w:sz w:val="24"/>
          <w:szCs w:val="24"/>
        </w:rPr>
        <w:t xml:space="preserve">       </w:t>
      </w:r>
      <w:r w:rsidR="00CA3C26" w:rsidRPr="005B7CFF">
        <w:rPr>
          <w:color w:val="000000"/>
          <w:sz w:val="24"/>
          <w:szCs w:val="24"/>
        </w:rPr>
        <w:t xml:space="preserve">  </w:t>
      </w:r>
      <w:r w:rsidRPr="005B7CFF">
        <w:rPr>
          <w:color w:val="000000"/>
          <w:sz w:val="24"/>
          <w:szCs w:val="24"/>
        </w:rPr>
        <w:t xml:space="preserve">       №  </w:t>
      </w:r>
      <w:r w:rsidR="00277ACD">
        <w:rPr>
          <w:color w:val="000000"/>
          <w:sz w:val="24"/>
          <w:szCs w:val="24"/>
        </w:rPr>
        <w:t>23</w:t>
      </w:r>
      <w:r w:rsidRPr="005B7CFF">
        <w:rPr>
          <w:color w:val="000000"/>
          <w:sz w:val="24"/>
          <w:szCs w:val="24"/>
        </w:rPr>
        <w:t xml:space="preserve">           </w:t>
      </w:r>
      <w:r w:rsidR="005B7CFF">
        <w:rPr>
          <w:color w:val="000000"/>
          <w:sz w:val="24"/>
          <w:szCs w:val="24"/>
        </w:rPr>
        <w:t xml:space="preserve">        </w:t>
      </w:r>
      <w:r w:rsidR="003E70EB">
        <w:rPr>
          <w:color w:val="000000"/>
          <w:sz w:val="24"/>
          <w:szCs w:val="24"/>
        </w:rPr>
        <w:t xml:space="preserve">      2</w:t>
      </w:r>
      <w:r w:rsidR="00277ACD">
        <w:rPr>
          <w:color w:val="000000"/>
          <w:sz w:val="24"/>
          <w:szCs w:val="24"/>
        </w:rPr>
        <w:t>9</w:t>
      </w:r>
      <w:r w:rsidR="00BC1AD3" w:rsidRPr="005B7CFF">
        <w:rPr>
          <w:color w:val="000000"/>
          <w:sz w:val="24"/>
          <w:szCs w:val="24"/>
        </w:rPr>
        <w:t xml:space="preserve">  </w:t>
      </w:r>
      <w:r w:rsidRPr="005B7CFF">
        <w:rPr>
          <w:color w:val="000000"/>
          <w:sz w:val="24"/>
          <w:szCs w:val="24"/>
        </w:rPr>
        <w:t xml:space="preserve">  апреля</w:t>
      </w:r>
      <w:r w:rsidR="00BC1AD3" w:rsidRPr="005B7CFF">
        <w:rPr>
          <w:color w:val="000000"/>
          <w:sz w:val="24"/>
          <w:szCs w:val="24"/>
        </w:rPr>
        <w:t xml:space="preserve">  </w:t>
      </w:r>
      <w:r w:rsidRPr="005B7CFF">
        <w:rPr>
          <w:color w:val="000000"/>
          <w:sz w:val="24"/>
          <w:szCs w:val="24"/>
        </w:rPr>
        <w:t xml:space="preserve">  2021  г.</w:t>
      </w:r>
    </w:p>
    <w:p w:rsidR="00277ACD" w:rsidRDefault="00277ACD" w:rsidP="00AC13C2">
      <w:pPr>
        <w:rPr>
          <w:color w:val="000000"/>
          <w:sz w:val="24"/>
          <w:szCs w:val="24"/>
        </w:rPr>
      </w:pPr>
    </w:p>
    <w:p w:rsidR="00277ACD" w:rsidRPr="00912F58" w:rsidRDefault="00277ACD" w:rsidP="00AC13C2">
      <w:pPr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t>О проведении праздничных</w:t>
      </w:r>
      <w:r w:rsidRPr="00912F58">
        <w:rPr>
          <w:color w:val="000000"/>
          <w:sz w:val="28"/>
          <w:szCs w:val="28"/>
        </w:rPr>
        <w:br/>
        <w:t>мероприятий, посвященных 76-й</w:t>
      </w:r>
      <w:r w:rsidRPr="00912F58">
        <w:rPr>
          <w:color w:val="000000"/>
          <w:sz w:val="28"/>
          <w:szCs w:val="28"/>
        </w:rPr>
        <w:br/>
        <w:t>годовщине  Победы в Великой</w:t>
      </w:r>
    </w:p>
    <w:p w:rsidR="00277ACD" w:rsidRPr="00912F58" w:rsidRDefault="00277ACD" w:rsidP="00AC13C2">
      <w:pPr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t>Отечественной войне 1941 - 1945 годов</w:t>
      </w:r>
    </w:p>
    <w:p w:rsidR="00277ACD" w:rsidRPr="00912F58" w:rsidRDefault="00277ACD" w:rsidP="00277ACD">
      <w:pPr>
        <w:ind w:firstLine="284"/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br/>
        <w:t>В связи с празднование в  2021  году 76-й годовщины Победы в</w:t>
      </w:r>
      <w:r w:rsidRPr="00912F58">
        <w:rPr>
          <w:color w:val="000000"/>
          <w:sz w:val="28"/>
          <w:szCs w:val="28"/>
        </w:rPr>
        <w:br/>
        <w:t>Великой Отечественной войне  1941 – 1945  годов, администрация сельского поселения Терменевский сельсовет муниципального района Республики Башкортостан</w:t>
      </w:r>
    </w:p>
    <w:p w:rsidR="00912F58" w:rsidRPr="00912F58" w:rsidRDefault="00277ACD" w:rsidP="00277A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t>ПОСТАНОВЛЯЕТ:</w:t>
      </w:r>
      <w:r w:rsidRPr="00912F58">
        <w:rPr>
          <w:color w:val="000000"/>
          <w:sz w:val="28"/>
          <w:szCs w:val="28"/>
        </w:rPr>
        <w:br/>
        <w:t xml:space="preserve">    1. Утвердить прилагаемый план  основных  мероприятий по подготовке</w:t>
      </w:r>
      <w:r w:rsidRPr="00912F58">
        <w:rPr>
          <w:color w:val="000000"/>
          <w:sz w:val="28"/>
          <w:szCs w:val="28"/>
        </w:rPr>
        <w:br/>
        <w:t>и празднованию 7б-й годовщины Победы в Великой Отечественной войне 1941-1945  годов.</w:t>
      </w:r>
    </w:p>
    <w:p w:rsidR="00277ACD" w:rsidRPr="00912F58" w:rsidRDefault="00277ACD" w:rsidP="00277AC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t xml:space="preserve">    2. Рекомендовать руководителям  учреждений, организаций, расположенных на территории сельского поселения, обеспечить проведение мероприятий, согласно утвержденному  плану.</w:t>
      </w:r>
    </w:p>
    <w:p w:rsidR="00277ACD" w:rsidRPr="00912F58" w:rsidRDefault="00277ACD" w:rsidP="00277AC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12F58">
        <w:rPr>
          <w:color w:val="000000"/>
          <w:sz w:val="28"/>
          <w:szCs w:val="28"/>
        </w:rPr>
        <w:t xml:space="preserve">    3. </w:t>
      </w:r>
      <w:r w:rsidRPr="00912F58">
        <w:rPr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адресу: </w:t>
      </w:r>
      <w:r w:rsidRPr="00912F58">
        <w:rPr>
          <w:rStyle w:val="ac"/>
          <w:i w:val="0"/>
          <w:color w:val="000000"/>
          <w:sz w:val="28"/>
          <w:szCs w:val="28"/>
        </w:rPr>
        <w:t>Республика Башкортостан,</w:t>
      </w:r>
      <w:r w:rsidRPr="00912F58">
        <w:rPr>
          <w:i/>
          <w:sz w:val="28"/>
          <w:szCs w:val="28"/>
        </w:rPr>
        <w:t xml:space="preserve"> </w:t>
      </w:r>
      <w:r w:rsidRPr="00912F58">
        <w:rPr>
          <w:sz w:val="28"/>
          <w:szCs w:val="28"/>
        </w:rPr>
        <w:t>Салаватский район, с. Терменево, ул.  Кирова, 23, и разместить на информационном сайте Администрации сельского поселения по адресу:</w:t>
      </w:r>
      <w:r w:rsidRPr="00912F58">
        <w:rPr>
          <w:bCs/>
          <w:sz w:val="28"/>
          <w:szCs w:val="28"/>
          <w:lang w:eastAsia="ar-SA"/>
        </w:rPr>
        <w:t xml:space="preserve"> </w:t>
      </w:r>
      <w:r w:rsidRPr="00912F58">
        <w:rPr>
          <w:sz w:val="28"/>
          <w:szCs w:val="28"/>
        </w:rPr>
        <w:t> </w:t>
      </w:r>
      <w:hyperlink r:id="rId9" w:history="1">
        <w:r w:rsidRPr="00912F58">
          <w:rPr>
            <w:rStyle w:val="a6"/>
            <w:sz w:val="28"/>
            <w:szCs w:val="28"/>
            <w:lang w:val="en-US"/>
          </w:rPr>
          <w:t>http</w:t>
        </w:r>
        <w:r w:rsidRPr="00912F58">
          <w:rPr>
            <w:rStyle w:val="a6"/>
            <w:sz w:val="28"/>
            <w:szCs w:val="28"/>
          </w:rPr>
          <w:t>://</w:t>
        </w:r>
        <w:r w:rsidRPr="00912F58">
          <w:rPr>
            <w:rStyle w:val="a6"/>
            <w:noProof/>
            <w:sz w:val="28"/>
            <w:szCs w:val="28"/>
          </w:rPr>
          <w:t>termenevo33sp.ru</w:t>
        </w:r>
      </w:hyperlink>
    </w:p>
    <w:p w:rsidR="00277ACD" w:rsidRPr="00912F58" w:rsidRDefault="00277ACD" w:rsidP="00277ACD">
      <w:pPr>
        <w:ind w:firstLine="284"/>
        <w:jc w:val="both"/>
        <w:rPr>
          <w:color w:val="000000"/>
          <w:sz w:val="28"/>
          <w:szCs w:val="28"/>
        </w:rPr>
      </w:pPr>
      <w:r w:rsidRPr="00912F58">
        <w:rPr>
          <w:color w:val="000000"/>
          <w:sz w:val="28"/>
          <w:szCs w:val="28"/>
        </w:rPr>
        <w:t>4. Контроль  исполнения  настоящего постановления оставляю за собой.</w:t>
      </w:r>
    </w:p>
    <w:p w:rsidR="00277ACD" w:rsidRPr="00912F58" w:rsidRDefault="00277ACD" w:rsidP="00277ACD">
      <w:pPr>
        <w:ind w:firstLine="284"/>
        <w:jc w:val="both"/>
        <w:rPr>
          <w:sz w:val="28"/>
          <w:szCs w:val="28"/>
        </w:rPr>
      </w:pPr>
      <w:r w:rsidRPr="00912F58">
        <w:rPr>
          <w:color w:val="000000"/>
          <w:sz w:val="28"/>
          <w:szCs w:val="28"/>
        </w:rPr>
        <w:t>5. Постановление вступает в силу со дня его опубликования.</w:t>
      </w:r>
    </w:p>
    <w:p w:rsidR="00277ACD" w:rsidRPr="00912F58" w:rsidRDefault="00277ACD" w:rsidP="00277ACD">
      <w:pPr>
        <w:ind w:firstLine="284"/>
        <w:jc w:val="both"/>
        <w:rPr>
          <w:sz w:val="28"/>
          <w:szCs w:val="28"/>
        </w:rPr>
      </w:pPr>
    </w:p>
    <w:p w:rsidR="00277ACD" w:rsidRPr="00912F58" w:rsidRDefault="00277ACD" w:rsidP="00277ACD">
      <w:pPr>
        <w:ind w:firstLine="284"/>
        <w:jc w:val="both"/>
        <w:rPr>
          <w:sz w:val="28"/>
          <w:szCs w:val="28"/>
        </w:rPr>
      </w:pPr>
    </w:p>
    <w:p w:rsidR="00277ACD" w:rsidRPr="00912F58" w:rsidRDefault="00277ACD" w:rsidP="00277ACD">
      <w:pPr>
        <w:ind w:firstLine="284"/>
        <w:jc w:val="both"/>
        <w:rPr>
          <w:b/>
          <w:color w:val="686868"/>
          <w:sz w:val="28"/>
          <w:szCs w:val="28"/>
        </w:rPr>
      </w:pPr>
      <w:r w:rsidRPr="00912F58">
        <w:rPr>
          <w:color w:val="000000"/>
          <w:sz w:val="28"/>
          <w:szCs w:val="28"/>
        </w:rPr>
        <w:t xml:space="preserve">Глава сельского поселения                                               Г.Р.Алибаева </w:t>
      </w:r>
    </w:p>
    <w:p w:rsidR="00277ACD" w:rsidRPr="00912F58" w:rsidRDefault="00277ACD" w:rsidP="00277ACD">
      <w:pPr>
        <w:ind w:firstLine="284"/>
        <w:rPr>
          <w:sz w:val="28"/>
          <w:szCs w:val="28"/>
        </w:rPr>
      </w:pPr>
    </w:p>
    <w:p w:rsidR="00277ACD" w:rsidRPr="00912F58" w:rsidRDefault="00277ACD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p w:rsidR="00912F58" w:rsidRPr="00912F58" w:rsidRDefault="00912F58" w:rsidP="00912F58">
      <w:pPr>
        <w:jc w:val="center"/>
        <w:rPr>
          <w:b/>
          <w:sz w:val="28"/>
          <w:szCs w:val="28"/>
        </w:rPr>
      </w:pPr>
      <w:r w:rsidRPr="00912F58">
        <w:rPr>
          <w:b/>
          <w:sz w:val="28"/>
          <w:szCs w:val="28"/>
        </w:rPr>
        <w:t>ПЛАН</w:t>
      </w:r>
    </w:p>
    <w:p w:rsidR="00912F58" w:rsidRPr="00912F58" w:rsidRDefault="00912F58" w:rsidP="00912F58">
      <w:pPr>
        <w:jc w:val="center"/>
        <w:rPr>
          <w:b/>
          <w:sz w:val="28"/>
          <w:szCs w:val="28"/>
        </w:rPr>
      </w:pPr>
      <w:r w:rsidRPr="00912F58">
        <w:rPr>
          <w:b/>
          <w:sz w:val="28"/>
          <w:szCs w:val="28"/>
        </w:rPr>
        <w:t>мероприятий  посвященный  празднованию 76 - й годовщины  Победы в  Великой  Отечественной войне 1941-1945гг.   на  территории</w:t>
      </w:r>
    </w:p>
    <w:p w:rsidR="00912F58" w:rsidRPr="00912F58" w:rsidRDefault="00912F58" w:rsidP="00912F58">
      <w:pPr>
        <w:jc w:val="center"/>
        <w:rPr>
          <w:b/>
          <w:sz w:val="28"/>
          <w:szCs w:val="28"/>
        </w:rPr>
      </w:pPr>
      <w:r w:rsidRPr="00912F58">
        <w:rPr>
          <w:b/>
          <w:sz w:val="28"/>
          <w:szCs w:val="28"/>
        </w:rPr>
        <w:t>сельского  поселения  Терменевский  сельсовет</w:t>
      </w:r>
    </w:p>
    <w:p w:rsidR="00912F58" w:rsidRPr="00912F58" w:rsidRDefault="00912F58" w:rsidP="00912F58">
      <w:pPr>
        <w:jc w:val="center"/>
        <w:rPr>
          <w:b/>
          <w:sz w:val="28"/>
          <w:szCs w:val="28"/>
        </w:rPr>
      </w:pPr>
    </w:p>
    <w:p w:rsidR="00912F58" w:rsidRPr="00912F58" w:rsidRDefault="00912F58" w:rsidP="00912F58">
      <w:pPr>
        <w:rPr>
          <w:sz w:val="28"/>
          <w:szCs w:val="28"/>
        </w:rPr>
      </w:pPr>
    </w:p>
    <w:p w:rsidR="00912F58" w:rsidRPr="00912F58" w:rsidRDefault="00912F58" w:rsidP="00912F58">
      <w:pPr>
        <w:rPr>
          <w:sz w:val="28"/>
          <w:szCs w:val="28"/>
        </w:rPr>
      </w:pPr>
      <w:r w:rsidRPr="00912F58">
        <w:rPr>
          <w:sz w:val="28"/>
          <w:szCs w:val="28"/>
        </w:rPr>
        <w:t xml:space="preserve"> </w:t>
      </w:r>
    </w:p>
    <w:tbl>
      <w:tblPr>
        <w:tblStyle w:val="a7"/>
        <w:tblW w:w="10240" w:type="dxa"/>
        <w:tblInd w:w="-176" w:type="dxa"/>
        <w:tblLook w:val="01E0"/>
      </w:tblPr>
      <w:tblGrid>
        <w:gridCol w:w="5061"/>
        <w:gridCol w:w="2105"/>
        <w:gridCol w:w="3074"/>
      </w:tblGrid>
      <w:tr w:rsidR="00912F58" w:rsidRPr="00912F58" w:rsidTr="00912F58">
        <w:tc>
          <w:tcPr>
            <w:tcW w:w="5061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05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Сроки  проведения</w:t>
            </w:r>
          </w:p>
        </w:tc>
        <w:tc>
          <w:tcPr>
            <w:tcW w:w="3074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Ответственные лица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1. Торжественные  митинги, возложение  цветов к  обелискам</w:t>
            </w:r>
          </w:p>
        </w:tc>
        <w:tc>
          <w:tcPr>
            <w:tcW w:w="2105" w:type="dxa"/>
          </w:tcPr>
          <w:p w:rsidR="00912F58" w:rsidRPr="00912F58" w:rsidRDefault="00072A61" w:rsidP="00912F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12F58" w:rsidRPr="00912F58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 Администрация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2. Чествование  ветеранов и  тружеников  тыла  Великой  Отечественной  войны в  трудовых   коллективах  </w:t>
            </w:r>
          </w:p>
        </w:tc>
        <w:tc>
          <w:tcPr>
            <w:tcW w:w="2105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7-8 мая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Руководители    организаций,</w:t>
            </w:r>
          </w:p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учреждений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3. Уход  и благоустройство обелисков. </w:t>
            </w:r>
          </w:p>
        </w:tc>
        <w:tc>
          <w:tcPr>
            <w:tcW w:w="2105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В течении  года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 Администрация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4. Проведение  месячника  по  благоустройству и  санитарной  очистке  населенных  пунктов,   приведению в  порядок производственных помещений и прилегающих к  ним  помещений,  </w:t>
            </w:r>
          </w:p>
        </w:tc>
        <w:tc>
          <w:tcPr>
            <w:tcW w:w="2105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апрель- май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Администрация,</w:t>
            </w:r>
          </w:p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депутаты, руководители</w:t>
            </w:r>
          </w:p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учреждений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5. Тожественный  концерт, посвященный  Победы  в  Великой  отечественной  войне  1941-1945 гг. </w:t>
            </w:r>
          </w:p>
        </w:tc>
        <w:tc>
          <w:tcPr>
            <w:tcW w:w="2105" w:type="dxa"/>
          </w:tcPr>
          <w:p w:rsidR="00912F58" w:rsidRPr="00912F58" w:rsidRDefault="00072A61" w:rsidP="00912F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12F58" w:rsidRPr="00912F58">
              <w:rPr>
                <w:sz w:val="28"/>
                <w:szCs w:val="28"/>
              </w:rPr>
              <w:t xml:space="preserve">  мая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Руководители   учреждений,</w:t>
            </w:r>
          </w:p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СДК</w:t>
            </w:r>
          </w:p>
        </w:tc>
      </w:tr>
      <w:tr w:rsidR="00912F58" w:rsidRPr="00912F58" w:rsidTr="00912F58">
        <w:tc>
          <w:tcPr>
            <w:tcW w:w="5061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 xml:space="preserve">6. Организация шефской  помощи  ветеранам войны  и  труда, труженикам   тыла.   </w:t>
            </w:r>
          </w:p>
        </w:tc>
        <w:tc>
          <w:tcPr>
            <w:tcW w:w="2105" w:type="dxa"/>
          </w:tcPr>
          <w:p w:rsidR="00912F58" w:rsidRPr="00912F58" w:rsidRDefault="00912F58" w:rsidP="00912F58">
            <w:pPr>
              <w:jc w:val="center"/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май</w:t>
            </w:r>
          </w:p>
        </w:tc>
        <w:tc>
          <w:tcPr>
            <w:tcW w:w="3074" w:type="dxa"/>
          </w:tcPr>
          <w:p w:rsidR="00912F58" w:rsidRPr="00912F58" w:rsidRDefault="00912F58" w:rsidP="00580DB6">
            <w:pPr>
              <w:rPr>
                <w:sz w:val="28"/>
                <w:szCs w:val="28"/>
              </w:rPr>
            </w:pPr>
            <w:r w:rsidRPr="00912F58">
              <w:rPr>
                <w:sz w:val="28"/>
                <w:szCs w:val="28"/>
              </w:rPr>
              <w:t>Руководители  образовательных  учреждений</w:t>
            </w:r>
          </w:p>
        </w:tc>
      </w:tr>
    </w:tbl>
    <w:p w:rsidR="00912F58" w:rsidRPr="00912F58" w:rsidRDefault="00912F58" w:rsidP="00912F58">
      <w:pPr>
        <w:rPr>
          <w:sz w:val="28"/>
          <w:szCs w:val="28"/>
        </w:rPr>
      </w:pPr>
    </w:p>
    <w:p w:rsidR="00912F58" w:rsidRPr="00912F58" w:rsidRDefault="00912F58" w:rsidP="00912F58">
      <w:pPr>
        <w:rPr>
          <w:sz w:val="28"/>
          <w:szCs w:val="28"/>
        </w:rPr>
      </w:pPr>
    </w:p>
    <w:p w:rsidR="00912F58" w:rsidRPr="00912F58" w:rsidRDefault="00912F58" w:rsidP="00912F58">
      <w:pPr>
        <w:rPr>
          <w:sz w:val="28"/>
          <w:szCs w:val="28"/>
        </w:rPr>
      </w:pPr>
    </w:p>
    <w:p w:rsidR="00912F58" w:rsidRPr="00912F58" w:rsidRDefault="00912F58" w:rsidP="00912F58">
      <w:pPr>
        <w:rPr>
          <w:sz w:val="28"/>
          <w:szCs w:val="28"/>
        </w:rPr>
      </w:pPr>
    </w:p>
    <w:p w:rsidR="00912F58" w:rsidRPr="00912F58" w:rsidRDefault="00912F58" w:rsidP="00277ACD">
      <w:pPr>
        <w:ind w:firstLine="284"/>
        <w:rPr>
          <w:color w:val="000000"/>
          <w:sz w:val="28"/>
          <w:szCs w:val="28"/>
        </w:rPr>
      </w:pPr>
    </w:p>
    <w:sectPr w:rsidR="00912F58" w:rsidRPr="00912F58" w:rsidSect="00277ACD">
      <w:pgSz w:w="11909" w:h="16834"/>
      <w:pgMar w:top="568" w:right="851" w:bottom="851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CE2" w:rsidRDefault="00660CE2" w:rsidP="003E70EB">
      <w:r>
        <w:separator/>
      </w:r>
    </w:p>
  </w:endnote>
  <w:endnote w:type="continuationSeparator" w:id="1">
    <w:p w:rsidR="00660CE2" w:rsidRDefault="00660CE2" w:rsidP="003E7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CE2" w:rsidRDefault="00660CE2" w:rsidP="003E70EB">
      <w:r>
        <w:separator/>
      </w:r>
    </w:p>
  </w:footnote>
  <w:footnote w:type="continuationSeparator" w:id="1">
    <w:p w:rsidR="00660CE2" w:rsidRDefault="00660CE2" w:rsidP="003E70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7773"/>
    <w:multiLevelType w:val="hybridMultilevel"/>
    <w:tmpl w:val="2BD87C7A"/>
    <w:lvl w:ilvl="0" w:tplc="CD409C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A6F29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9627232"/>
    <w:multiLevelType w:val="hybridMultilevel"/>
    <w:tmpl w:val="7CCAC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E7569"/>
    <w:multiLevelType w:val="multilevel"/>
    <w:tmpl w:val="14241672"/>
    <w:lvl w:ilvl="0">
      <w:start w:val="1"/>
      <w:numFmt w:val="decimal"/>
      <w:lvlText w:val="%1."/>
      <w:lvlJc w:val="left"/>
      <w:pPr>
        <w:ind w:left="3584" w:hanging="2025"/>
      </w:pPr>
    </w:lvl>
    <w:lvl w:ilvl="1">
      <w:start w:val="2"/>
      <w:numFmt w:val="decimal"/>
      <w:isLgl/>
      <w:lvlText w:val="%1.%2."/>
      <w:lvlJc w:val="left"/>
      <w:pPr>
        <w:ind w:left="2279" w:hanging="720"/>
      </w:pPr>
    </w:lvl>
    <w:lvl w:ilvl="2">
      <w:start w:val="1"/>
      <w:numFmt w:val="decimal"/>
      <w:isLgl/>
      <w:lvlText w:val="%1.%2.%3."/>
      <w:lvlJc w:val="left"/>
      <w:pPr>
        <w:ind w:left="2279" w:hanging="720"/>
      </w:pPr>
    </w:lvl>
    <w:lvl w:ilvl="3">
      <w:start w:val="1"/>
      <w:numFmt w:val="decimal"/>
      <w:isLgl/>
      <w:lvlText w:val="%1.%2.%3.%4."/>
      <w:lvlJc w:val="left"/>
      <w:pPr>
        <w:ind w:left="2639" w:hanging="1080"/>
      </w:pPr>
    </w:lvl>
    <w:lvl w:ilvl="4">
      <w:start w:val="1"/>
      <w:numFmt w:val="decimal"/>
      <w:isLgl/>
      <w:lvlText w:val="%1.%2.%3.%4.%5."/>
      <w:lvlJc w:val="left"/>
      <w:pPr>
        <w:ind w:left="2639" w:hanging="1080"/>
      </w:pPr>
    </w:lvl>
    <w:lvl w:ilvl="5">
      <w:start w:val="1"/>
      <w:numFmt w:val="decimal"/>
      <w:isLgl/>
      <w:lvlText w:val="%1.%2.%3.%4.%5.%6."/>
      <w:lvlJc w:val="left"/>
      <w:pPr>
        <w:ind w:left="2999" w:hanging="1440"/>
      </w:pPr>
    </w:lvl>
    <w:lvl w:ilvl="6">
      <w:start w:val="1"/>
      <w:numFmt w:val="decimal"/>
      <w:isLgl/>
      <w:lvlText w:val="%1.%2.%3.%4.%5.%6.%7."/>
      <w:lvlJc w:val="left"/>
      <w:pPr>
        <w:ind w:left="3359" w:hanging="1800"/>
      </w:p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</w:lvl>
  </w:abstractNum>
  <w:abstractNum w:abstractNumId="4">
    <w:nsid w:val="30C35998"/>
    <w:multiLevelType w:val="multilevel"/>
    <w:tmpl w:val="D48EDC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4FDE507F"/>
    <w:multiLevelType w:val="multilevel"/>
    <w:tmpl w:val="74020826"/>
    <w:lvl w:ilvl="0">
      <w:start w:val="1"/>
      <w:numFmt w:val="decimal"/>
      <w:lvlText w:val="%1."/>
      <w:lvlJc w:val="left"/>
      <w:pPr>
        <w:ind w:left="1275" w:hanging="1275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693" w:hanging="1275"/>
      </w:pPr>
    </w:lvl>
    <w:lvl w:ilvl="3">
      <w:start w:val="1"/>
      <w:numFmt w:val="decimal"/>
      <w:lvlText w:val="%1.%2.%3.%4."/>
      <w:lvlJc w:val="left"/>
      <w:pPr>
        <w:ind w:left="3402" w:hanging="1275"/>
      </w:pPr>
    </w:lvl>
    <w:lvl w:ilvl="4">
      <w:start w:val="1"/>
      <w:numFmt w:val="decimal"/>
      <w:lvlText w:val="%1.%2.%3.%4.%5."/>
      <w:lvlJc w:val="left"/>
      <w:pPr>
        <w:ind w:left="4111" w:hanging="127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>
    <w:nsid w:val="57941526"/>
    <w:multiLevelType w:val="hybridMultilevel"/>
    <w:tmpl w:val="5776E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D04BF5"/>
    <w:multiLevelType w:val="hybridMultilevel"/>
    <w:tmpl w:val="E0E44AF0"/>
    <w:lvl w:ilvl="0" w:tplc="0C987D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C4648"/>
    <w:multiLevelType w:val="multilevel"/>
    <w:tmpl w:val="6F822A8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19ED"/>
    <w:rsid w:val="00021CBD"/>
    <w:rsid w:val="00071CBB"/>
    <w:rsid w:val="00072A61"/>
    <w:rsid w:val="000A4BC1"/>
    <w:rsid w:val="000D3832"/>
    <w:rsid w:val="000F302B"/>
    <w:rsid w:val="000F6902"/>
    <w:rsid w:val="00120261"/>
    <w:rsid w:val="001A54DD"/>
    <w:rsid w:val="001B4539"/>
    <w:rsid w:val="001B76D8"/>
    <w:rsid w:val="002312E2"/>
    <w:rsid w:val="00277ACD"/>
    <w:rsid w:val="002D2A68"/>
    <w:rsid w:val="00322365"/>
    <w:rsid w:val="00335893"/>
    <w:rsid w:val="00335C86"/>
    <w:rsid w:val="00342425"/>
    <w:rsid w:val="00387385"/>
    <w:rsid w:val="0039633A"/>
    <w:rsid w:val="003D19ED"/>
    <w:rsid w:val="003D3839"/>
    <w:rsid w:val="003E70EB"/>
    <w:rsid w:val="004214D9"/>
    <w:rsid w:val="00430902"/>
    <w:rsid w:val="00472C4E"/>
    <w:rsid w:val="004A2831"/>
    <w:rsid w:val="005A76A7"/>
    <w:rsid w:val="005B7CFF"/>
    <w:rsid w:val="005C3F1A"/>
    <w:rsid w:val="0062462F"/>
    <w:rsid w:val="00642A5B"/>
    <w:rsid w:val="00645D5D"/>
    <w:rsid w:val="00660CE2"/>
    <w:rsid w:val="006700D0"/>
    <w:rsid w:val="006A1847"/>
    <w:rsid w:val="006B3662"/>
    <w:rsid w:val="006D5B4A"/>
    <w:rsid w:val="0070639A"/>
    <w:rsid w:val="00722EC4"/>
    <w:rsid w:val="00780FDA"/>
    <w:rsid w:val="007815C3"/>
    <w:rsid w:val="007E6EE3"/>
    <w:rsid w:val="0081398E"/>
    <w:rsid w:val="00884D6A"/>
    <w:rsid w:val="00902D0A"/>
    <w:rsid w:val="00912F58"/>
    <w:rsid w:val="009230A9"/>
    <w:rsid w:val="0093623B"/>
    <w:rsid w:val="00940F15"/>
    <w:rsid w:val="009649DB"/>
    <w:rsid w:val="009730E0"/>
    <w:rsid w:val="00974327"/>
    <w:rsid w:val="00A20093"/>
    <w:rsid w:val="00A552A2"/>
    <w:rsid w:val="00A9759B"/>
    <w:rsid w:val="00AC13C2"/>
    <w:rsid w:val="00AE7718"/>
    <w:rsid w:val="00B30307"/>
    <w:rsid w:val="00BA28FA"/>
    <w:rsid w:val="00BC1AD3"/>
    <w:rsid w:val="00BD1191"/>
    <w:rsid w:val="00C00080"/>
    <w:rsid w:val="00C04213"/>
    <w:rsid w:val="00C2094D"/>
    <w:rsid w:val="00C45923"/>
    <w:rsid w:val="00C82A74"/>
    <w:rsid w:val="00C83E9A"/>
    <w:rsid w:val="00C91AE5"/>
    <w:rsid w:val="00CA3C26"/>
    <w:rsid w:val="00CB68C8"/>
    <w:rsid w:val="00CB6AA1"/>
    <w:rsid w:val="00CB6F77"/>
    <w:rsid w:val="00D42572"/>
    <w:rsid w:val="00D71801"/>
    <w:rsid w:val="00D76FBB"/>
    <w:rsid w:val="00DF7CE7"/>
    <w:rsid w:val="00E23787"/>
    <w:rsid w:val="00E845BC"/>
    <w:rsid w:val="00E92AFF"/>
    <w:rsid w:val="00EB1439"/>
    <w:rsid w:val="00EC204E"/>
    <w:rsid w:val="00F03854"/>
    <w:rsid w:val="00F42742"/>
    <w:rsid w:val="00F47161"/>
    <w:rsid w:val="00F4722C"/>
    <w:rsid w:val="00F62C15"/>
    <w:rsid w:val="00F8266C"/>
    <w:rsid w:val="00FA5570"/>
    <w:rsid w:val="00FB1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D19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3D19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D19E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D19E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B6F7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B68C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8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E70E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70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unhideWhenUsed/>
    <w:rsid w:val="003E70EB"/>
    <w:rPr>
      <w:color w:val="0000FF"/>
      <w:u w:val="single"/>
    </w:rPr>
  </w:style>
  <w:style w:type="table" w:styleId="a7">
    <w:name w:val="Table Grid"/>
    <w:basedOn w:val="a1"/>
    <w:rsid w:val="003E7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3E70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70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E70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E70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uiPriority w:val="99"/>
    <w:qFormat/>
    <w:rsid w:val="00277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B43CA-5BF2-4303-A323-0590D37DF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win-7</cp:lastModifiedBy>
  <cp:revision>3</cp:revision>
  <cp:lastPrinted>2021-05-05T05:55:00Z</cp:lastPrinted>
  <dcterms:created xsi:type="dcterms:W3CDTF">2021-05-05T05:54:00Z</dcterms:created>
  <dcterms:modified xsi:type="dcterms:W3CDTF">2021-05-05T05:55:00Z</dcterms:modified>
</cp:coreProperties>
</file>